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E7" w:rsidRDefault="00AE39E7" w:rsidP="002910B9">
      <w:pPr>
        <w:ind w:right="420"/>
        <w:jc w:val="right"/>
        <w:rPr>
          <w:rFonts w:ascii="UD デジタル 教科書体 N-R" w:eastAsia="UD デジタル 教科書体 N-R"/>
        </w:rPr>
      </w:pPr>
      <w:r>
        <w:rPr>
          <w:rFonts w:ascii="UD デジタル 教科書体 N-R" w:eastAsia="UD デジタル 教科書体 N-R" w:hint="eastAsia"/>
        </w:rPr>
        <w:t>令和</w:t>
      </w:r>
      <w:r w:rsidR="008E3F76">
        <w:rPr>
          <w:rFonts w:ascii="UD デジタル 教科書体 N-R" w:eastAsia="UD デジタル 教科書体 N-R" w:hint="eastAsia"/>
        </w:rPr>
        <w:t>3</w:t>
      </w:r>
      <w:r>
        <w:rPr>
          <w:rFonts w:ascii="UD デジタル 教科書体 N-R" w:eastAsia="UD デジタル 教科書体 N-R" w:hint="eastAsia"/>
        </w:rPr>
        <w:t>年</w:t>
      </w:r>
      <w:r w:rsidR="008E3F76">
        <w:rPr>
          <w:rFonts w:ascii="UD デジタル 教科書体 N-R" w:eastAsia="UD デジタル 教科書体 N-R" w:hint="eastAsia"/>
        </w:rPr>
        <w:t>6</w:t>
      </w:r>
      <w:r>
        <w:rPr>
          <w:rFonts w:ascii="UD デジタル 教科書体 N-R" w:eastAsia="UD デジタル 教科書体 N-R" w:hint="eastAsia"/>
        </w:rPr>
        <w:t>月吉日</w:t>
      </w:r>
    </w:p>
    <w:p w:rsidR="00AE39E7" w:rsidRDefault="00AE39E7">
      <w:pPr>
        <w:rPr>
          <w:rFonts w:ascii="UD デジタル 教科書体 N-R" w:eastAsia="UD デジタル 教科書体 N-R"/>
        </w:rPr>
      </w:pPr>
    </w:p>
    <w:p w:rsidR="00AE39E7" w:rsidRDefault="00AE39E7">
      <w:pPr>
        <w:rPr>
          <w:rFonts w:ascii="UD デジタル 教科書体 N-R" w:eastAsia="UD デジタル 教科書体 N-R"/>
        </w:rPr>
      </w:pPr>
      <w:r>
        <w:rPr>
          <w:rFonts w:ascii="UD デジタル 教科書体 N-R" w:eastAsia="UD デジタル 教科書体 N-R" w:hint="eastAsia"/>
        </w:rPr>
        <w:t>入居者様ご家族様　各位</w:t>
      </w:r>
    </w:p>
    <w:p w:rsidR="00AE39E7" w:rsidRDefault="00AE39E7">
      <w:pPr>
        <w:rPr>
          <w:rFonts w:ascii="UD デジタル 教科書体 N-R" w:eastAsia="UD デジタル 教科書体 N-R"/>
        </w:rPr>
      </w:pPr>
    </w:p>
    <w:p w:rsidR="00AE39E7" w:rsidRDefault="00AE39E7" w:rsidP="009C0AB9">
      <w:pPr>
        <w:jc w:val="right"/>
        <w:rPr>
          <w:rFonts w:ascii="UD デジタル 教科書体 N-R" w:eastAsia="UD デジタル 教科書体 N-R"/>
        </w:rPr>
      </w:pPr>
      <w:r>
        <w:rPr>
          <w:rFonts w:ascii="UD デジタル 教科書体 N-R" w:eastAsia="UD デジタル 教科書体 N-R" w:hint="eastAsia"/>
        </w:rPr>
        <w:t>医療法人徳洲会</w:t>
      </w:r>
    </w:p>
    <w:p w:rsidR="00AE39E7" w:rsidRDefault="00AE39E7" w:rsidP="009C0AB9">
      <w:pPr>
        <w:jc w:val="right"/>
        <w:rPr>
          <w:rFonts w:ascii="UD デジタル 教科書体 N-R" w:eastAsia="UD デジタル 教科書体 N-R"/>
        </w:rPr>
      </w:pPr>
      <w:r>
        <w:rPr>
          <w:rFonts w:ascii="UD デジタル 教科書体 N-R" w:eastAsia="UD デジタル 教科書体 N-R" w:hint="eastAsia"/>
        </w:rPr>
        <w:t>サービス付き高齢者向け住宅</w:t>
      </w:r>
    </w:p>
    <w:p w:rsidR="00AE39E7" w:rsidRDefault="00AE39E7" w:rsidP="009C0AB9">
      <w:pPr>
        <w:jc w:val="right"/>
        <w:rPr>
          <w:rFonts w:ascii="UD デジタル 教科書体 N-R" w:eastAsia="UD デジタル 教科書体 N-R"/>
        </w:rPr>
      </w:pPr>
      <w:r>
        <w:rPr>
          <w:rFonts w:ascii="UD デジタル 教科書体 N-R" w:eastAsia="UD デジタル 教科書体 N-R" w:hint="eastAsia"/>
        </w:rPr>
        <w:t>徳洲苑しろいし</w:t>
      </w:r>
    </w:p>
    <w:p w:rsidR="00AE39E7" w:rsidRDefault="005F0753" w:rsidP="009C0AB9">
      <w:pPr>
        <w:jc w:val="right"/>
        <w:rPr>
          <w:rFonts w:ascii="UD デジタル 教科書体 N-R" w:eastAsia="UD デジタル 教科書体 N-R"/>
        </w:rPr>
      </w:pPr>
      <w:r>
        <w:rPr>
          <w:rFonts w:ascii="UD デジタル 教科書体 N-R" w:eastAsia="UD デジタル 教科書体 N-R" w:hint="eastAsia"/>
        </w:rPr>
        <w:t>施設長　岡本</w:t>
      </w:r>
      <w:r w:rsidR="000E62C6">
        <w:rPr>
          <w:rFonts w:ascii="UD デジタル 教科書体 N-R" w:eastAsia="UD デジタル 教科書体 N-R" w:hint="eastAsia"/>
        </w:rPr>
        <w:t>尚士</w:t>
      </w:r>
    </w:p>
    <w:p w:rsidR="000E62C6" w:rsidRDefault="000E62C6">
      <w:pPr>
        <w:rPr>
          <w:rFonts w:ascii="UD デジタル 教科書体 N-R" w:eastAsia="UD デジタル 教科書体 N-R"/>
        </w:rPr>
      </w:pPr>
    </w:p>
    <w:p w:rsidR="000E62C6" w:rsidRDefault="000E62C6">
      <w:pPr>
        <w:rPr>
          <w:rFonts w:ascii="UD デジタル 教科書体 N-R" w:eastAsia="UD デジタル 教科書体 N-R"/>
        </w:rPr>
      </w:pPr>
    </w:p>
    <w:p w:rsidR="000E62C6" w:rsidRPr="00B559FB" w:rsidRDefault="000E62C6" w:rsidP="00642DF2">
      <w:pPr>
        <w:jc w:val="center"/>
        <w:rPr>
          <w:rFonts w:ascii="UD デジタル 教科書体 N-R" w:eastAsia="UD デジタル 教科書体 N-R"/>
          <w:sz w:val="24"/>
        </w:rPr>
      </w:pPr>
      <w:r w:rsidRPr="00B559FB">
        <w:rPr>
          <w:rFonts w:ascii="UD デジタル 教科書体 N-R" w:eastAsia="UD デジタル 教科書体 N-R" w:hint="eastAsia"/>
          <w:sz w:val="24"/>
        </w:rPr>
        <w:t>当苑のコロナ対策についてのお知らせとお願い</w:t>
      </w:r>
    </w:p>
    <w:p w:rsidR="000E62C6" w:rsidRDefault="000E62C6">
      <w:pPr>
        <w:rPr>
          <w:rFonts w:ascii="UD デジタル 教科書体 N-R" w:eastAsia="UD デジタル 教科書体 N-R"/>
        </w:rPr>
      </w:pPr>
    </w:p>
    <w:p w:rsidR="000E62C6" w:rsidRDefault="000E62C6" w:rsidP="009C0AB9">
      <w:pPr>
        <w:ind w:firstLineChars="100" w:firstLine="210"/>
        <w:rPr>
          <w:rFonts w:ascii="UD デジタル 教科書体 N-R" w:eastAsia="UD デジタル 教科書体 N-R"/>
        </w:rPr>
      </w:pPr>
      <w:r w:rsidRPr="000E62C6">
        <w:rPr>
          <w:rFonts w:ascii="UD デジタル 教科書体 N-R" w:eastAsia="UD デジタル 教科書体 N-R" w:hint="eastAsia"/>
        </w:rPr>
        <w:t>時下ますますご清祥の段、お慶び申し上げます。日頃は大変お世話になっております。</w:t>
      </w:r>
    </w:p>
    <w:p w:rsidR="008E3F76" w:rsidRDefault="00E5692C" w:rsidP="009A2F29">
      <w:pPr>
        <w:ind w:firstLineChars="100" w:firstLine="210"/>
        <w:rPr>
          <w:rFonts w:ascii="UD デジタル 教科書体 N-R" w:eastAsia="UD デジタル 教科書体 N-R"/>
        </w:rPr>
      </w:pPr>
      <w:r>
        <w:rPr>
          <w:rFonts w:ascii="UD デジタル 教科書体 N-R" w:eastAsia="UD デジタル 教科書体 N-R" w:hint="eastAsia"/>
        </w:rPr>
        <w:t>さて</w:t>
      </w:r>
      <w:r w:rsidR="008E3F76">
        <w:rPr>
          <w:rFonts w:ascii="UD デジタル 教科書体 N-R" w:eastAsia="UD デジタル 教科書体 N-R" w:hint="eastAsia"/>
        </w:rPr>
        <w:t>札幌市では、6月20日をもちまして緊急事態宣言が解除され、まん延防止等重点措置へ移行することになっております。</w:t>
      </w:r>
    </w:p>
    <w:p w:rsidR="000E62C6" w:rsidRDefault="002F6E8B" w:rsidP="009A2F29">
      <w:pPr>
        <w:ind w:firstLineChars="100" w:firstLine="210"/>
        <w:rPr>
          <w:rFonts w:ascii="UD デジタル 教科書体 N-R" w:eastAsia="UD デジタル 教科書体 N-R"/>
        </w:rPr>
      </w:pPr>
      <w:r>
        <w:rPr>
          <w:rFonts w:ascii="UD デジタル 教科書体 N-R" w:eastAsia="UD デジタル 教科書体 N-R" w:hint="eastAsia"/>
        </w:rPr>
        <w:t>これを</w:t>
      </w:r>
      <w:r w:rsidR="000E62C6">
        <w:rPr>
          <w:rFonts w:ascii="UD デジタル 教科書体 N-R" w:eastAsia="UD デジタル 教科書体 N-R" w:hint="eastAsia"/>
        </w:rPr>
        <w:t>受け、</w:t>
      </w:r>
      <w:r>
        <w:rPr>
          <w:rFonts w:ascii="UD デジタル 教科書体 N-R" w:eastAsia="UD デジタル 教科書体 N-R" w:hint="eastAsia"/>
          <w:u w:val="double"/>
        </w:rPr>
        <w:t>6</w:t>
      </w:r>
      <w:r w:rsidRPr="00E5692C">
        <w:rPr>
          <w:rFonts w:ascii="UD デジタル 教科書体 N-R" w:eastAsia="UD デジタル 教科書体 N-R" w:hint="eastAsia"/>
          <w:u w:val="double"/>
        </w:rPr>
        <w:t>月</w:t>
      </w:r>
      <w:r>
        <w:rPr>
          <w:rFonts w:ascii="UD デジタル 教科書体 N-R" w:eastAsia="UD デジタル 教科書体 N-R" w:hint="eastAsia"/>
          <w:u w:val="double"/>
        </w:rPr>
        <w:t>21日（月</w:t>
      </w:r>
      <w:r w:rsidRPr="00E5692C">
        <w:rPr>
          <w:rFonts w:ascii="UD デジタル 教科書体 N-R" w:eastAsia="UD デジタル 教科書体 N-R" w:hint="eastAsia"/>
          <w:u w:val="double"/>
        </w:rPr>
        <w:t>）から</w:t>
      </w:r>
      <w:r>
        <w:rPr>
          <w:rFonts w:ascii="UD デジタル 教科書体 N-R" w:eastAsia="UD デジタル 教科書体 N-R" w:hint="eastAsia"/>
          <w:u w:val="double"/>
        </w:rPr>
        <w:t>当面</w:t>
      </w:r>
      <w:r w:rsidRPr="00E5692C">
        <w:rPr>
          <w:rFonts w:ascii="UD デジタル 教科書体 N-R" w:eastAsia="UD デジタル 教科書体 N-R" w:hint="eastAsia"/>
          <w:u w:val="double"/>
        </w:rPr>
        <w:t>の間</w:t>
      </w:r>
      <w:r>
        <w:rPr>
          <w:rFonts w:ascii="UD デジタル 教科書体 N-R" w:eastAsia="UD デジタル 教科書体 N-R" w:hint="eastAsia"/>
          <w:u w:val="double"/>
        </w:rPr>
        <w:t>、</w:t>
      </w:r>
      <w:r>
        <w:rPr>
          <w:rFonts w:ascii="UD デジタル 教科書体 N-R" w:eastAsia="UD デジタル 教科書体 N-R" w:hint="eastAsia"/>
        </w:rPr>
        <w:t>下記のような対応をとらせて頂くことになりました。</w:t>
      </w:r>
      <w:r w:rsidR="002C25B2">
        <w:rPr>
          <w:rFonts w:ascii="UD デジタル 教科書体 N-R" w:eastAsia="UD デジタル 教科書体 N-R" w:hint="eastAsia"/>
        </w:rPr>
        <w:t>引き続き</w:t>
      </w:r>
      <w:r w:rsidR="00A71C30">
        <w:rPr>
          <w:rFonts w:ascii="UD デジタル 教科書体 N-R" w:eastAsia="UD デジタル 教科書体 N-R" w:hint="eastAsia"/>
        </w:rPr>
        <w:t>入居</w:t>
      </w:r>
      <w:r w:rsidR="009A2F29">
        <w:rPr>
          <w:rFonts w:ascii="UD デジタル 教科書体 N-R" w:eastAsia="UD デジタル 教科書体 N-R" w:hint="eastAsia"/>
        </w:rPr>
        <w:t>者様、ご家族の皆様にはご不便をおか</w:t>
      </w:r>
      <w:r w:rsidR="00CB3A51">
        <w:rPr>
          <w:rFonts w:ascii="UD デジタル 教科書体 N-R" w:eastAsia="UD デジタル 教科書体 N-R" w:hint="eastAsia"/>
        </w:rPr>
        <w:t>けいたしますが、</w:t>
      </w:r>
      <w:r w:rsidR="000E62C6">
        <w:rPr>
          <w:rFonts w:ascii="UD デジタル 教科書体 N-R" w:eastAsia="UD デジタル 教科書体 N-R" w:hint="eastAsia"/>
        </w:rPr>
        <w:t>ご理解ご協力のほど、よろしくお願い致します。</w:t>
      </w:r>
    </w:p>
    <w:p w:rsidR="000E62C6" w:rsidRDefault="000E62C6">
      <w:pPr>
        <w:rPr>
          <w:rFonts w:ascii="UD デジタル 教科書体 N-R" w:eastAsia="UD デジタル 教科書体 N-R"/>
        </w:rPr>
      </w:pPr>
    </w:p>
    <w:p w:rsidR="000E62C6" w:rsidRDefault="000E62C6" w:rsidP="000E62C6">
      <w:pPr>
        <w:pStyle w:val="a3"/>
      </w:pPr>
      <w:r>
        <w:rPr>
          <w:rFonts w:hint="eastAsia"/>
        </w:rPr>
        <w:t>記</w:t>
      </w:r>
    </w:p>
    <w:p w:rsidR="00395B26" w:rsidRPr="00395B26" w:rsidRDefault="000E62C6" w:rsidP="00395B26">
      <w:pPr>
        <w:pStyle w:val="a7"/>
        <w:numPr>
          <w:ilvl w:val="0"/>
          <w:numId w:val="1"/>
        </w:numPr>
        <w:ind w:leftChars="0"/>
        <w:rPr>
          <w:rFonts w:ascii="UD デジタル 教科書体 N-R" w:eastAsia="UD デジタル 教科書体 N-R"/>
        </w:rPr>
      </w:pPr>
      <w:r w:rsidRPr="000E62C6">
        <w:rPr>
          <w:rFonts w:ascii="UD デジタル 教科書体 N-R" w:eastAsia="UD デジタル 教科書体 N-R" w:hint="eastAsia"/>
        </w:rPr>
        <w:t>面会</w:t>
      </w:r>
      <w:r w:rsidR="00D40B76">
        <w:rPr>
          <w:rFonts w:ascii="UD デジタル 教科書体 N-R" w:eastAsia="UD デジタル 教科書体 N-R" w:hint="eastAsia"/>
        </w:rPr>
        <w:t>を制限します。</w:t>
      </w:r>
    </w:p>
    <w:p w:rsidR="00B61E99" w:rsidRPr="00B61E99" w:rsidRDefault="00B61E99" w:rsidP="00395B26">
      <w:pPr>
        <w:pStyle w:val="a7"/>
        <w:numPr>
          <w:ilvl w:val="0"/>
          <w:numId w:val="3"/>
        </w:numPr>
        <w:ind w:leftChars="0"/>
        <w:rPr>
          <w:rFonts w:ascii="UD デジタル 教科書体 N-R" w:eastAsia="UD デジタル 教科書体 N-R"/>
          <w:highlight w:val="yellow"/>
        </w:rPr>
      </w:pPr>
      <w:r w:rsidRPr="00B61E99">
        <w:rPr>
          <w:rFonts w:ascii="UD デジタル 教科書体 N-R" w:eastAsia="UD デジタル 教科書体 N-R" w:hint="eastAsia"/>
          <w:highlight w:val="yellow"/>
        </w:rPr>
        <w:t>ロビーでの面会は禁止です。</w:t>
      </w:r>
      <w:r w:rsidR="002C25B2">
        <w:rPr>
          <w:rFonts w:ascii="UD デジタル 教科書体 N-R" w:eastAsia="UD デジタル 教科書体 N-R" w:hint="eastAsia"/>
          <w:highlight w:val="yellow"/>
        </w:rPr>
        <w:t>対面で物の受け渡し程度は可能です。</w:t>
      </w:r>
    </w:p>
    <w:p w:rsidR="000E62C6" w:rsidRPr="00B61E99" w:rsidRDefault="00395B26" w:rsidP="00395B26">
      <w:pPr>
        <w:pStyle w:val="a7"/>
        <w:numPr>
          <w:ilvl w:val="0"/>
          <w:numId w:val="3"/>
        </w:numPr>
        <w:ind w:leftChars="0"/>
        <w:rPr>
          <w:rFonts w:ascii="UD デジタル 教科書体 N-R" w:eastAsia="UD デジタル 教科書体 N-R"/>
        </w:rPr>
      </w:pPr>
      <w:r w:rsidRPr="00B61E99">
        <w:rPr>
          <w:rFonts w:ascii="UD デジタル 教科書体 N-R" w:eastAsia="UD デジタル 教科書体 N-R" w:hint="eastAsia"/>
        </w:rPr>
        <w:t>ご事情がある場合を除き、介護保険サービスの利用をお勧め致しますが、</w:t>
      </w:r>
      <w:r w:rsidR="000E62C6" w:rsidRPr="00B61E99">
        <w:rPr>
          <w:rFonts w:ascii="UD デジタル 教科書体 N-R" w:eastAsia="UD デジタル 教科書体 N-R" w:hint="eastAsia"/>
        </w:rPr>
        <w:t>ご家族による介護、通院介助、処置などの場合は、この限りではありません。</w:t>
      </w:r>
      <w:r w:rsidRPr="00B61E99">
        <w:rPr>
          <w:rFonts w:ascii="UD デジタル 教科書体 N-R" w:eastAsia="UD デジタル 教科書体 N-R" w:hint="eastAsia"/>
        </w:rPr>
        <w:t>出来る限り</w:t>
      </w:r>
      <w:r w:rsidR="00EC1211" w:rsidRPr="00B61E99">
        <w:rPr>
          <w:rFonts w:ascii="UD デジタル 教科書体 N-R" w:eastAsia="UD デジタル 教科書体 N-R" w:hint="eastAsia"/>
        </w:rPr>
        <w:t>15</w:t>
      </w:r>
      <w:r w:rsidRPr="00B61E99">
        <w:rPr>
          <w:rFonts w:ascii="UD デジタル 教科書体 N-R" w:eastAsia="UD デジタル 教科書体 N-R" w:hint="eastAsia"/>
        </w:rPr>
        <w:t>分以内</w:t>
      </w:r>
      <w:r w:rsidR="009C0AB9" w:rsidRPr="00B61E99">
        <w:rPr>
          <w:rFonts w:ascii="UD デジタル 教科書体 N-R" w:eastAsia="UD デジタル 教科書体 N-R" w:hint="eastAsia"/>
        </w:rPr>
        <w:t>での対応をお願いいたします。</w:t>
      </w:r>
    </w:p>
    <w:p w:rsidR="000E62C6" w:rsidRDefault="000E62C6" w:rsidP="000E62C6">
      <w:pPr>
        <w:pStyle w:val="a7"/>
        <w:numPr>
          <w:ilvl w:val="0"/>
          <w:numId w:val="3"/>
        </w:numPr>
        <w:ind w:leftChars="0"/>
        <w:rPr>
          <w:rFonts w:ascii="UD デジタル 教科書体 N-R" w:eastAsia="UD デジタル 教科書体 N-R"/>
        </w:rPr>
      </w:pPr>
      <w:r>
        <w:rPr>
          <w:rFonts w:ascii="UD デジタル 教科書体 N-R" w:eastAsia="UD デジタル 教科書体 N-R" w:hint="eastAsia"/>
        </w:rPr>
        <w:t>差し入れ等はフロントでお預かりし、職員がお届けいたします。</w:t>
      </w:r>
    </w:p>
    <w:p w:rsidR="00E5692C" w:rsidRDefault="00E5692C" w:rsidP="00EC1211">
      <w:pPr>
        <w:pStyle w:val="a7"/>
        <w:ind w:leftChars="0"/>
        <w:rPr>
          <w:rFonts w:ascii="UD デジタル 教科書体 N-R" w:eastAsia="UD デジタル 教科書体 N-R"/>
        </w:rPr>
      </w:pPr>
    </w:p>
    <w:p w:rsidR="000E62C6" w:rsidRDefault="000E62C6" w:rsidP="000E62C6">
      <w:pPr>
        <w:pStyle w:val="a7"/>
        <w:numPr>
          <w:ilvl w:val="0"/>
          <w:numId w:val="1"/>
        </w:numPr>
        <w:ind w:leftChars="0"/>
        <w:rPr>
          <w:rFonts w:ascii="UD デジタル 教科書体 N-R" w:eastAsia="UD デジタル 教科書体 N-R"/>
        </w:rPr>
      </w:pPr>
      <w:r>
        <w:rPr>
          <w:rFonts w:ascii="UD デジタル 教科書体 N-R" w:eastAsia="UD デジタル 教科書体 N-R" w:hint="eastAsia"/>
        </w:rPr>
        <w:t>外出</w:t>
      </w:r>
      <w:r w:rsidR="009C0AB9">
        <w:rPr>
          <w:rFonts w:ascii="UD デジタル 教科書体 N-R" w:eastAsia="UD デジタル 教科書体 N-R" w:hint="eastAsia"/>
        </w:rPr>
        <w:t>・外泊</w:t>
      </w:r>
    </w:p>
    <w:p w:rsidR="009C0AB9" w:rsidRDefault="009C0AB9" w:rsidP="009C0AB9">
      <w:pPr>
        <w:pStyle w:val="a7"/>
        <w:numPr>
          <w:ilvl w:val="0"/>
          <w:numId w:val="4"/>
        </w:numPr>
        <w:ind w:leftChars="0"/>
        <w:rPr>
          <w:rFonts w:ascii="UD デジタル 教科書体 N-R" w:eastAsia="UD デジタル 教科書体 N-R"/>
        </w:rPr>
      </w:pPr>
      <w:r>
        <w:rPr>
          <w:rFonts w:ascii="UD デジタル 教科書体 N-R" w:eastAsia="UD デジタル 教科書体 N-R" w:hint="eastAsia"/>
        </w:rPr>
        <w:t>不要不急の外出を制限させて頂きます。</w:t>
      </w:r>
    </w:p>
    <w:p w:rsidR="009C0AB9" w:rsidRDefault="00EC1211" w:rsidP="009C0AB9">
      <w:pPr>
        <w:pStyle w:val="a7"/>
        <w:numPr>
          <w:ilvl w:val="0"/>
          <w:numId w:val="4"/>
        </w:numPr>
        <w:ind w:leftChars="0"/>
        <w:rPr>
          <w:rFonts w:ascii="UD デジタル 教科書体 N-R" w:eastAsia="UD デジタル 教科書体 N-R" w:hint="eastAsia"/>
          <w:highlight w:val="yellow"/>
        </w:rPr>
      </w:pPr>
      <w:r>
        <w:rPr>
          <w:rFonts w:ascii="UD デジタル 教科書体 N-R" w:eastAsia="UD デジタル 教科書体 N-R" w:hint="eastAsia"/>
          <w:highlight w:val="yellow"/>
        </w:rPr>
        <w:t>外食は</w:t>
      </w:r>
      <w:r w:rsidR="009C0AB9" w:rsidRPr="00FD48A7">
        <w:rPr>
          <w:rFonts w:ascii="UD デジタル 教科書体 N-R" w:eastAsia="UD デジタル 教科書体 N-R" w:hint="eastAsia"/>
          <w:highlight w:val="yellow"/>
        </w:rPr>
        <w:t>お控えください。</w:t>
      </w:r>
    </w:p>
    <w:p w:rsidR="006015D1" w:rsidRPr="00FD48A7" w:rsidRDefault="006015D1" w:rsidP="009C0AB9">
      <w:pPr>
        <w:pStyle w:val="a7"/>
        <w:numPr>
          <w:ilvl w:val="0"/>
          <w:numId w:val="4"/>
        </w:numPr>
        <w:ind w:leftChars="0"/>
        <w:rPr>
          <w:rFonts w:ascii="UD デジタル 教科書体 N-R" w:eastAsia="UD デジタル 教科書体 N-R"/>
          <w:highlight w:val="yellow"/>
        </w:rPr>
      </w:pPr>
      <w:r>
        <w:rPr>
          <w:rFonts w:ascii="UD デジタル 教科書体 N-R" w:eastAsia="UD デジタル 教科書体 N-R" w:hint="eastAsia"/>
          <w:highlight w:val="yellow"/>
        </w:rPr>
        <w:t>ご家族様との外出、飲食はお控え</w:t>
      </w:r>
      <w:bookmarkStart w:id="0" w:name="_GoBack"/>
      <w:bookmarkEnd w:id="0"/>
      <w:r>
        <w:rPr>
          <w:rFonts w:ascii="UD デジタル 教科書体 N-R" w:eastAsia="UD デジタル 教科書体 N-R" w:hint="eastAsia"/>
          <w:highlight w:val="yellow"/>
        </w:rPr>
        <w:t>下さい。ご家族様との買い物は必要最小限にして頂きますようお願い致します。</w:t>
      </w:r>
    </w:p>
    <w:p w:rsidR="00642DF2" w:rsidRDefault="00FD48A7" w:rsidP="009C0AB9">
      <w:pPr>
        <w:pStyle w:val="a7"/>
        <w:numPr>
          <w:ilvl w:val="0"/>
          <w:numId w:val="4"/>
        </w:numPr>
        <w:ind w:leftChars="0"/>
        <w:rPr>
          <w:rFonts w:ascii="UD デジタル 教科書体 N-R" w:eastAsia="UD デジタル 教科書体 N-R"/>
        </w:rPr>
      </w:pPr>
      <w:r>
        <w:rPr>
          <w:rFonts w:ascii="UD デジタル 教科書体 N-R" w:eastAsia="UD デジタル 教科書体 N-R" w:hint="eastAsia"/>
        </w:rPr>
        <w:t>お散歩については、要相談とさせていただきます。</w:t>
      </w:r>
    </w:p>
    <w:p w:rsidR="00A84025" w:rsidRDefault="00E5692C" w:rsidP="009C0AB9">
      <w:pPr>
        <w:pStyle w:val="a7"/>
        <w:numPr>
          <w:ilvl w:val="0"/>
          <w:numId w:val="4"/>
        </w:numPr>
        <w:ind w:leftChars="0"/>
        <w:rPr>
          <w:rFonts w:ascii="UD デジタル 教科書体 N-R" w:eastAsia="UD デジタル 教科書体 N-R"/>
        </w:rPr>
      </w:pPr>
      <w:r>
        <w:rPr>
          <w:rFonts w:ascii="UD デジタル 教科書体 N-R" w:eastAsia="UD デジタル 教科書体 N-R" w:hint="eastAsia"/>
        </w:rPr>
        <w:t>外出届に行き先の記入をし、記入先以外の外出はお控え下さい。</w:t>
      </w:r>
    </w:p>
    <w:p w:rsidR="00872634" w:rsidRDefault="002910B9" w:rsidP="009C0AB9">
      <w:pPr>
        <w:pStyle w:val="a7"/>
        <w:numPr>
          <w:ilvl w:val="0"/>
          <w:numId w:val="4"/>
        </w:numPr>
        <w:ind w:leftChars="0"/>
        <w:rPr>
          <w:rFonts w:ascii="UD デジタル 教科書体 N-R" w:eastAsia="UD デジタル 教科書体 N-R"/>
        </w:rPr>
      </w:pPr>
      <w:r>
        <w:rPr>
          <w:rFonts w:ascii="UD デジタル 教科書体 N-R" w:eastAsia="UD デジタル 教科書体 N-R" w:hint="eastAsia"/>
        </w:rPr>
        <w:t>外出・外泊から戻られたら、</w:t>
      </w:r>
      <w:r w:rsidRPr="009A2F29">
        <w:rPr>
          <w:rFonts w:ascii="UD デジタル 教科書体 N-R" w:eastAsia="UD デジタル 教科書体 N-R" w:hint="eastAsia"/>
          <w:color w:val="FF0000"/>
        </w:rPr>
        <w:t>着けていたマスクを</w:t>
      </w:r>
      <w:r w:rsidR="009A2F29" w:rsidRPr="009A2F29">
        <w:rPr>
          <w:rFonts w:ascii="UD デジタル 教科書体 N-R" w:eastAsia="UD デジタル 教科書体 N-R" w:hint="eastAsia"/>
          <w:color w:val="FF0000"/>
        </w:rPr>
        <w:t>捨てて</w:t>
      </w:r>
      <w:r w:rsidR="00872634">
        <w:rPr>
          <w:rFonts w:ascii="UD デジタル 教科書体 N-R" w:eastAsia="UD デジタル 教科書体 N-R" w:hint="eastAsia"/>
        </w:rPr>
        <w:t>、手指消毒をお願いします。</w:t>
      </w:r>
    </w:p>
    <w:p w:rsidR="00872634" w:rsidRPr="00E5692C" w:rsidRDefault="00872634" w:rsidP="00872634">
      <w:pPr>
        <w:pStyle w:val="a7"/>
        <w:ind w:leftChars="0"/>
        <w:rPr>
          <w:rFonts w:ascii="UD デジタル 教科書体 N-R" w:eastAsia="UD デジタル 教科書体 N-R"/>
        </w:rPr>
      </w:pPr>
    </w:p>
    <w:p w:rsidR="009C0AB9" w:rsidRDefault="009C0AB9" w:rsidP="000E62C6">
      <w:pPr>
        <w:pStyle w:val="a7"/>
        <w:numPr>
          <w:ilvl w:val="0"/>
          <w:numId w:val="1"/>
        </w:numPr>
        <w:ind w:leftChars="0"/>
        <w:rPr>
          <w:rFonts w:ascii="UD デジタル 教科書体 N-R" w:eastAsia="UD デジタル 教科書体 N-R"/>
        </w:rPr>
      </w:pPr>
      <w:r>
        <w:rPr>
          <w:rFonts w:ascii="UD デジタル 教科書体 N-R" w:eastAsia="UD デジタル 教科書体 N-R" w:hint="eastAsia"/>
        </w:rPr>
        <w:t>移動販売</w:t>
      </w:r>
      <w:r w:rsidR="00642DF2">
        <w:rPr>
          <w:rFonts w:ascii="UD デジタル 教科書体 N-R" w:eastAsia="UD デジタル 教科書体 N-R" w:hint="eastAsia"/>
        </w:rPr>
        <w:t>、配達</w:t>
      </w:r>
      <w:r>
        <w:rPr>
          <w:rFonts w:ascii="UD デジタル 教科書体 N-R" w:eastAsia="UD デジタル 教科書体 N-R" w:hint="eastAsia"/>
        </w:rPr>
        <w:t>など</w:t>
      </w:r>
    </w:p>
    <w:p w:rsidR="009C0AB9" w:rsidRDefault="009C0AB9" w:rsidP="009C0AB9">
      <w:pPr>
        <w:pStyle w:val="a7"/>
        <w:numPr>
          <w:ilvl w:val="0"/>
          <w:numId w:val="5"/>
        </w:numPr>
        <w:ind w:leftChars="0"/>
        <w:rPr>
          <w:rFonts w:ascii="UD デジタル 教科書体 N-R" w:eastAsia="UD デジタル 教科書体 N-R"/>
        </w:rPr>
      </w:pPr>
      <w:r>
        <w:rPr>
          <w:rFonts w:ascii="UD デジタル 教科書体 N-R" w:eastAsia="UD デジタル 教科書体 N-R" w:hint="eastAsia"/>
        </w:rPr>
        <w:t>毎週火曜日の</w:t>
      </w:r>
      <w:r w:rsidR="005F5A4B">
        <w:rPr>
          <w:rFonts w:ascii="UD デジタル 教科書体 N-R" w:eastAsia="UD デジタル 教科書体 N-R" w:hint="eastAsia"/>
        </w:rPr>
        <w:t>バザー</w:t>
      </w:r>
      <w:r>
        <w:rPr>
          <w:rFonts w:ascii="UD デジタル 教科書体 N-R" w:eastAsia="UD デジタル 教科書体 N-R" w:hint="eastAsia"/>
        </w:rPr>
        <w:t>、水曜日の橋本商店、金曜日のパン屋とヤクルト、月1回の衣類の訪問販売は、引き続き開催いたします。</w:t>
      </w:r>
    </w:p>
    <w:p w:rsidR="009C0AB9" w:rsidRDefault="00A84025" w:rsidP="009C0AB9">
      <w:pPr>
        <w:pStyle w:val="a7"/>
        <w:numPr>
          <w:ilvl w:val="0"/>
          <w:numId w:val="5"/>
        </w:numPr>
        <w:ind w:leftChars="0"/>
        <w:rPr>
          <w:rFonts w:ascii="UD デジタル 教科書体 N-R" w:eastAsia="UD デジタル 教科書体 N-R"/>
        </w:rPr>
      </w:pPr>
      <w:r>
        <w:rPr>
          <w:rFonts w:ascii="UD デジタル 教科書体 N-R" w:eastAsia="UD デジタル 教科書体 N-R" w:hint="eastAsia"/>
        </w:rPr>
        <w:lastRenderedPageBreak/>
        <w:t>生協のトドック、</w:t>
      </w:r>
      <w:r w:rsidR="009C0AB9">
        <w:rPr>
          <w:rFonts w:ascii="UD デジタル 教科書体 N-R" w:eastAsia="UD デジタル 教科書体 N-R" w:hint="eastAsia"/>
        </w:rPr>
        <w:t>ご家族からのお荷物</w:t>
      </w:r>
      <w:r w:rsidR="00534916">
        <w:rPr>
          <w:rFonts w:ascii="UD デジタル 教科書体 N-R" w:eastAsia="UD デジタル 教科書体 N-R" w:hint="eastAsia"/>
        </w:rPr>
        <w:t>の配送</w:t>
      </w:r>
      <w:r>
        <w:rPr>
          <w:rFonts w:ascii="UD デジタル 教科書体 N-R" w:eastAsia="UD デジタル 教科書体 N-R" w:hint="eastAsia"/>
        </w:rPr>
        <w:t>、クリーニングの集荷、代引きでの荷物の受け取り、</w:t>
      </w:r>
      <w:r w:rsidR="009C0AB9">
        <w:rPr>
          <w:rFonts w:ascii="UD デジタル 教科書体 N-R" w:eastAsia="UD デジタル 教科書体 N-R" w:hint="eastAsia"/>
        </w:rPr>
        <w:t>などは、現行通りご利用いただけます。</w:t>
      </w:r>
    </w:p>
    <w:p w:rsidR="009C0AB9" w:rsidRDefault="00642DF2" w:rsidP="00642DF2">
      <w:pPr>
        <w:pStyle w:val="a7"/>
        <w:numPr>
          <w:ilvl w:val="0"/>
          <w:numId w:val="5"/>
        </w:numPr>
        <w:ind w:leftChars="0"/>
        <w:rPr>
          <w:rFonts w:ascii="UD デジタル 教科書体 N-R" w:eastAsia="UD デジタル 教科書体 N-R"/>
        </w:rPr>
      </w:pPr>
      <w:r>
        <w:rPr>
          <w:rFonts w:ascii="UD デジタル 教科書体 N-R" w:eastAsia="UD デジタル 教科書体 N-R" w:hint="eastAsia"/>
        </w:rPr>
        <w:t>可能な限り、移動販売でお済ませください。</w:t>
      </w:r>
    </w:p>
    <w:p w:rsidR="00642DF2" w:rsidRDefault="00642DF2" w:rsidP="00642DF2">
      <w:pPr>
        <w:pStyle w:val="a7"/>
        <w:numPr>
          <w:ilvl w:val="0"/>
          <w:numId w:val="5"/>
        </w:numPr>
        <w:ind w:leftChars="0"/>
        <w:rPr>
          <w:rFonts w:ascii="UD デジタル 教科書体 N-R" w:eastAsia="UD デジタル 教科書体 N-R"/>
        </w:rPr>
      </w:pPr>
      <w:r>
        <w:rPr>
          <w:rFonts w:ascii="UD デジタル 教科書体 N-R" w:eastAsia="UD デジタル 教科書体 N-R" w:hint="eastAsia"/>
        </w:rPr>
        <w:t>お食事の追加などは随時承ります。</w:t>
      </w:r>
    </w:p>
    <w:p w:rsidR="00872634" w:rsidRPr="00642DF2" w:rsidRDefault="00872634" w:rsidP="00872634">
      <w:pPr>
        <w:pStyle w:val="a7"/>
        <w:ind w:leftChars="0"/>
        <w:rPr>
          <w:rFonts w:ascii="UD デジタル 教科書体 N-R" w:eastAsia="UD デジタル 教科書体 N-R"/>
        </w:rPr>
      </w:pPr>
    </w:p>
    <w:p w:rsidR="009C0AB9" w:rsidRDefault="009C0AB9" w:rsidP="000E62C6">
      <w:pPr>
        <w:pStyle w:val="a7"/>
        <w:numPr>
          <w:ilvl w:val="0"/>
          <w:numId w:val="1"/>
        </w:numPr>
        <w:ind w:leftChars="0"/>
        <w:rPr>
          <w:rFonts w:ascii="UD デジタル 教科書体 N-R" w:eastAsia="UD デジタル 教科書体 N-R"/>
        </w:rPr>
      </w:pPr>
      <w:r>
        <w:rPr>
          <w:rFonts w:ascii="UD デジタル 教科書体 N-R" w:eastAsia="UD デジタル 教科書体 N-R" w:hint="eastAsia"/>
        </w:rPr>
        <w:t>サークル活動</w:t>
      </w:r>
      <w:r w:rsidR="00CD133D">
        <w:rPr>
          <w:rFonts w:ascii="UD デジタル 教科書体 N-R" w:eastAsia="UD デジタル 教科書体 N-R" w:hint="eastAsia"/>
        </w:rPr>
        <w:t>や行事</w:t>
      </w:r>
    </w:p>
    <w:p w:rsidR="00D40B76" w:rsidRDefault="00055CEB" w:rsidP="00D40B76">
      <w:pPr>
        <w:pStyle w:val="a7"/>
        <w:numPr>
          <w:ilvl w:val="0"/>
          <w:numId w:val="6"/>
        </w:numPr>
        <w:ind w:leftChars="0"/>
        <w:rPr>
          <w:rFonts w:ascii="UD デジタル 教科書体 N-R" w:eastAsia="UD デジタル 教科書体 N-R"/>
        </w:rPr>
      </w:pPr>
      <w:r>
        <w:rPr>
          <w:rFonts w:ascii="UD デジタル 教科書体 N-R" w:eastAsia="UD デジタル 教科書体 N-R" w:hint="eastAsia"/>
        </w:rPr>
        <w:t>カラオケサークルやりんの会（童謡や唱歌を歌う会）は引き続き休会とさせていただきます。</w:t>
      </w:r>
    </w:p>
    <w:p w:rsidR="00CD133D" w:rsidRDefault="00055CEB" w:rsidP="00872634">
      <w:pPr>
        <w:pStyle w:val="a7"/>
        <w:numPr>
          <w:ilvl w:val="0"/>
          <w:numId w:val="6"/>
        </w:numPr>
        <w:ind w:leftChars="0"/>
        <w:rPr>
          <w:rFonts w:ascii="UD デジタル 教科書体 N-R" w:eastAsia="UD デジタル 教科書体 N-R"/>
        </w:rPr>
      </w:pPr>
      <w:r>
        <w:rPr>
          <w:rFonts w:ascii="UD デジタル 教科書体 N-R" w:eastAsia="UD デジタル 教科書体 N-R" w:hint="eastAsia"/>
        </w:rPr>
        <w:t>上記以外の</w:t>
      </w:r>
      <w:r w:rsidR="00A66B08">
        <w:rPr>
          <w:rFonts w:ascii="UD デジタル 教科書体 N-R" w:eastAsia="UD デジタル 教科書体 N-R" w:hint="eastAsia"/>
        </w:rPr>
        <w:t>申請している</w:t>
      </w:r>
      <w:r w:rsidR="00A66B08" w:rsidRPr="00A340F5">
        <w:rPr>
          <w:rFonts w:ascii="UD デジタル 教科書体 N-R" w:eastAsia="UD デジタル 教科書体 N-R" w:hint="eastAsia"/>
          <w:color w:val="FF0000"/>
        </w:rPr>
        <w:t>サークル（麻雀や囲碁、将棋、音楽を聴く会、トランプ、オセロ等</w:t>
      </w:r>
      <w:r w:rsidRPr="00A340F5">
        <w:rPr>
          <w:rFonts w:ascii="UD デジタル 教科書体 N-R" w:eastAsia="UD デジタル 教科書体 N-R" w:hint="eastAsia"/>
          <w:color w:val="FF0000"/>
        </w:rPr>
        <w:t>）</w:t>
      </w:r>
      <w:r w:rsidR="009A2F29" w:rsidRPr="00A340F5">
        <w:rPr>
          <w:rFonts w:ascii="UD デジタル 教科書体 N-R" w:eastAsia="UD デジタル 教科書体 N-R" w:hint="eastAsia"/>
          <w:color w:val="FF0000"/>
        </w:rPr>
        <w:t>、</w:t>
      </w:r>
      <w:r w:rsidR="00A66B08" w:rsidRPr="00A340F5">
        <w:rPr>
          <w:rFonts w:ascii="UD デジタル 教科書体 N-R" w:eastAsia="UD デジタル 教科書体 N-R" w:hint="eastAsia"/>
          <w:color w:val="FF0000"/>
        </w:rPr>
        <w:t>2人以上で行って</w:t>
      </w:r>
      <w:r w:rsidR="00563903" w:rsidRPr="00A340F5">
        <w:rPr>
          <w:rFonts w:ascii="UD デジタル 教科書体 N-R" w:eastAsia="UD デジタル 教科書体 N-R" w:hint="eastAsia"/>
          <w:color w:val="FF0000"/>
        </w:rPr>
        <w:t>いる趣味活動もステージ2になるまで</w:t>
      </w:r>
      <w:r w:rsidR="00534916" w:rsidRPr="00A340F5">
        <w:rPr>
          <w:rFonts w:ascii="UD デジタル 教科書体 N-R" w:eastAsia="UD デジタル 教科書体 N-R" w:hint="eastAsia"/>
          <w:color w:val="FF0000"/>
        </w:rPr>
        <w:t>休止</w:t>
      </w:r>
      <w:r w:rsidR="00534916">
        <w:rPr>
          <w:rFonts w:ascii="UD デジタル 教科書体 N-R" w:eastAsia="UD デジタル 教科書体 N-R" w:hint="eastAsia"/>
        </w:rPr>
        <w:t>とします。</w:t>
      </w:r>
    </w:p>
    <w:p w:rsidR="00D93596" w:rsidRPr="00872634" w:rsidRDefault="00D93596" w:rsidP="00872634">
      <w:pPr>
        <w:pStyle w:val="a7"/>
        <w:numPr>
          <w:ilvl w:val="0"/>
          <w:numId w:val="6"/>
        </w:numPr>
        <w:ind w:leftChars="0"/>
        <w:rPr>
          <w:rFonts w:ascii="UD デジタル 教科書体 N-R" w:eastAsia="UD デジタル 教科書体 N-R"/>
        </w:rPr>
      </w:pPr>
      <w:r>
        <w:rPr>
          <w:rFonts w:ascii="UD デジタル 教科書体 N-R" w:eastAsia="UD デジタル 教科書体 N-R" w:hint="eastAsia"/>
        </w:rPr>
        <w:t>居室内に複数名で集まること</w:t>
      </w:r>
      <w:r w:rsidR="00F70BD5">
        <w:rPr>
          <w:rFonts w:ascii="UD デジタル 教科書体 N-R" w:eastAsia="UD デジタル 教科書体 N-R" w:hint="eastAsia"/>
        </w:rPr>
        <w:t>（お茶会、趣味活動等）</w:t>
      </w:r>
      <w:r>
        <w:rPr>
          <w:rFonts w:ascii="UD デジタル 教科書体 N-R" w:eastAsia="UD デジタル 教科書体 N-R" w:hint="eastAsia"/>
        </w:rPr>
        <w:t>もお控えください</w:t>
      </w:r>
      <w:r w:rsidR="00F70BD5">
        <w:rPr>
          <w:rFonts w:ascii="UD デジタル 教科書体 N-R" w:eastAsia="UD デジタル 教科書体 N-R" w:hint="eastAsia"/>
        </w:rPr>
        <w:t>。</w:t>
      </w:r>
      <w:r>
        <w:rPr>
          <w:rFonts w:ascii="UD デジタル 教科書体 N-R" w:eastAsia="UD デジタル 教科書体 N-R" w:hint="eastAsia"/>
        </w:rPr>
        <w:t>お見掛けした際はお声掛けさせて頂きます。</w:t>
      </w:r>
    </w:p>
    <w:p w:rsidR="00CD133D" w:rsidRDefault="00CD133D" w:rsidP="00D40B76">
      <w:pPr>
        <w:pStyle w:val="a7"/>
        <w:numPr>
          <w:ilvl w:val="0"/>
          <w:numId w:val="6"/>
        </w:numPr>
        <w:ind w:leftChars="0"/>
        <w:rPr>
          <w:rFonts w:ascii="UD デジタル 教科書体 N-R" w:eastAsia="UD デジタル 教科書体 N-R"/>
        </w:rPr>
      </w:pPr>
      <w:r>
        <w:rPr>
          <w:rFonts w:ascii="UD デジタル 教科書体 N-R" w:eastAsia="UD デジタル 教科書体 N-R" w:hint="eastAsia"/>
        </w:rPr>
        <w:t>少しでもストレス解消のお手伝いになるように、月</w:t>
      </w:r>
      <w:r w:rsidR="00B559FB">
        <w:rPr>
          <w:rFonts w:ascii="UD デジタル 教科書体 N-R" w:eastAsia="UD デジタル 教科書体 N-R" w:hint="eastAsia"/>
        </w:rPr>
        <w:t>1</w:t>
      </w:r>
      <w:r>
        <w:rPr>
          <w:rFonts w:ascii="UD デジタル 教科書体 N-R" w:eastAsia="UD デジタル 教科書体 N-R" w:hint="eastAsia"/>
        </w:rPr>
        <w:t>回美味しいスイーツ</w:t>
      </w:r>
      <w:r w:rsidR="00A340F5">
        <w:rPr>
          <w:rFonts w:ascii="UD デジタル 教科書体 N-R" w:eastAsia="UD デジタル 教科書体 N-R" w:hint="eastAsia"/>
        </w:rPr>
        <w:t>など</w:t>
      </w:r>
      <w:r>
        <w:rPr>
          <w:rFonts w:ascii="UD デジタル 教科書体 N-R" w:eastAsia="UD デジタル 教科書体 N-R" w:hint="eastAsia"/>
        </w:rPr>
        <w:t>のお取り寄せをご予約制で開催します。</w:t>
      </w:r>
    </w:p>
    <w:p w:rsidR="009C0AB9" w:rsidRDefault="009C0AB9" w:rsidP="009C0AB9">
      <w:pPr>
        <w:pStyle w:val="a7"/>
        <w:ind w:leftChars="0" w:left="420"/>
        <w:rPr>
          <w:rFonts w:ascii="UD デジタル 教科書体 N-R" w:eastAsia="UD デジタル 教科書体 N-R"/>
        </w:rPr>
      </w:pPr>
    </w:p>
    <w:p w:rsidR="009C0AB9" w:rsidRDefault="009C0AB9" w:rsidP="000E62C6">
      <w:pPr>
        <w:pStyle w:val="a7"/>
        <w:numPr>
          <w:ilvl w:val="0"/>
          <w:numId w:val="1"/>
        </w:numPr>
        <w:ind w:leftChars="0"/>
        <w:rPr>
          <w:rFonts w:ascii="UD デジタル 教科書体 N-R" w:eastAsia="UD デジタル 教科書体 N-R"/>
        </w:rPr>
      </w:pPr>
      <w:r>
        <w:rPr>
          <w:rFonts w:ascii="UD デジタル 教科書体 N-R" w:eastAsia="UD デジタル 教科書体 N-R" w:hint="eastAsia"/>
        </w:rPr>
        <w:t>介護保険サービス</w:t>
      </w:r>
    </w:p>
    <w:p w:rsidR="00534916" w:rsidRDefault="00534916" w:rsidP="00534916">
      <w:pPr>
        <w:pStyle w:val="a7"/>
        <w:numPr>
          <w:ilvl w:val="0"/>
          <w:numId w:val="7"/>
        </w:numPr>
        <w:ind w:leftChars="0"/>
        <w:rPr>
          <w:rFonts w:ascii="UD デジタル 教科書体 N-R" w:eastAsia="UD デジタル 教科書体 N-R"/>
        </w:rPr>
      </w:pPr>
      <w:r>
        <w:rPr>
          <w:rFonts w:ascii="UD デジタル 教科書体 N-R" w:eastAsia="UD デジタル 教科書体 N-R" w:hint="eastAsia"/>
        </w:rPr>
        <w:t>外部のデイサービスやデイケア、ヘルパー、訪問看護、訪問リハビリ、ケアマネジャー等の利用の制限は行いません。</w:t>
      </w:r>
    </w:p>
    <w:p w:rsidR="00CD133D" w:rsidRDefault="00CD133D" w:rsidP="00534916">
      <w:pPr>
        <w:pStyle w:val="a7"/>
        <w:numPr>
          <w:ilvl w:val="0"/>
          <w:numId w:val="7"/>
        </w:numPr>
        <w:ind w:leftChars="0"/>
        <w:rPr>
          <w:rFonts w:ascii="UD デジタル 教科書体 N-R" w:eastAsia="UD デジタル 教科書体 N-R"/>
        </w:rPr>
      </w:pPr>
      <w:r>
        <w:rPr>
          <w:rFonts w:ascii="UD デジタル 教科書体 N-R" w:eastAsia="UD デジタル 教科書体 N-R" w:hint="eastAsia"/>
        </w:rPr>
        <w:t>外出制限やサークル活動制限による認知機能の低下や運動不足の懸念がある方は、担当のケアマネジャーや相談員までご相談ください。</w:t>
      </w:r>
    </w:p>
    <w:p w:rsidR="00534916" w:rsidRDefault="00534916" w:rsidP="00534916">
      <w:pPr>
        <w:pStyle w:val="a7"/>
        <w:ind w:leftChars="0"/>
        <w:rPr>
          <w:rFonts w:ascii="UD デジタル 教科書体 N-R" w:eastAsia="UD デジタル 教科書体 N-R"/>
        </w:rPr>
      </w:pPr>
    </w:p>
    <w:p w:rsidR="009C0AB9" w:rsidRDefault="00534916" w:rsidP="000E62C6">
      <w:pPr>
        <w:pStyle w:val="a7"/>
        <w:numPr>
          <w:ilvl w:val="0"/>
          <w:numId w:val="1"/>
        </w:numPr>
        <w:ind w:leftChars="0"/>
        <w:rPr>
          <w:rFonts w:ascii="UD デジタル 教科書体 N-R" w:eastAsia="UD デジタル 教科書体 N-R"/>
        </w:rPr>
      </w:pPr>
      <w:r>
        <w:rPr>
          <w:rFonts w:ascii="UD デジタル 教科書体 N-R" w:eastAsia="UD デジタル 教科書体 N-R" w:hint="eastAsia"/>
        </w:rPr>
        <w:t>受診</w:t>
      </w:r>
    </w:p>
    <w:p w:rsidR="00534916" w:rsidRDefault="00534916" w:rsidP="00534916">
      <w:pPr>
        <w:pStyle w:val="a7"/>
        <w:numPr>
          <w:ilvl w:val="0"/>
          <w:numId w:val="8"/>
        </w:numPr>
        <w:ind w:leftChars="0"/>
        <w:rPr>
          <w:rFonts w:ascii="UD デジタル 教科書体 N-R" w:eastAsia="UD デジタル 教科書体 N-R"/>
        </w:rPr>
      </w:pPr>
      <w:r>
        <w:rPr>
          <w:rFonts w:ascii="UD デジタル 教科書体 N-R" w:eastAsia="UD デジタル 教科書体 N-R" w:hint="eastAsia"/>
        </w:rPr>
        <w:t>受診の為の外出制限は行いません。</w:t>
      </w:r>
    </w:p>
    <w:p w:rsidR="00534916" w:rsidRDefault="00534916" w:rsidP="00534916">
      <w:pPr>
        <w:pStyle w:val="a7"/>
        <w:numPr>
          <w:ilvl w:val="0"/>
          <w:numId w:val="8"/>
        </w:numPr>
        <w:ind w:leftChars="0"/>
        <w:rPr>
          <w:rFonts w:ascii="UD デジタル 教科書体 N-R" w:eastAsia="UD デジタル 教科書体 N-R"/>
        </w:rPr>
      </w:pPr>
      <w:r>
        <w:rPr>
          <w:rFonts w:ascii="UD デジタル 教科書体 N-R" w:eastAsia="UD デジタル 教科書体 N-R" w:hint="eastAsia"/>
        </w:rPr>
        <w:t>訪問診療、訪問歯科、訪問薬剤の利用制限はありません。</w:t>
      </w:r>
    </w:p>
    <w:p w:rsidR="00E5692C" w:rsidRDefault="00E5692C" w:rsidP="00E5692C">
      <w:pPr>
        <w:rPr>
          <w:rFonts w:ascii="UD デジタル 教科書体 N-R" w:eastAsia="UD デジタル 教科書体 N-R"/>
          <w:color w:val="FF0000"/>
        </w:rPr>
      </w:pPr>
    </w:p>
    <w:p w:rsidR="000E62C6" w:rsidRDefault="000E62C6" w:rsidP="000E62C6">
      <w:pPr>
        <w:pStyle w:val="a5"/>
      </w:pPr>
      <w:r>
        <w:rPr>
          <w:rFonts w:hint="eastAsia"/>
        </w:rPr>
        <w:t>以上</w:t>
      </w:r>
    </w:p>
    <w:p w:rsidR="00CD133D" w:rsidRDefault="00CD133D" w:rsidP="00F6766C">
      <w:pPr>
        <w:rPr>
          <w:rFonts w:ascii="UD デジタル 教科書体 N-R" w:eastAsia="UD デジタル 教科書体 N-R"/>
        </w:rPr>
      </w:pPr>
    </w:p>
    <w:p w:rsidR="00D93596" w:rsidRDefault="00D93596" w:rsidP="00F6766C">
      <w:pPr>
        <w:ind w:firstLineChars="100" w:firstLine="210"/>
        <w:rPr>
          <w:rFonts w:ascii="UD デジタル 教科書体 N-R" w:eastAsia="UD デジタル 教科書体 N-R"/>
        </w:rPr>
      </w:pPr>
    </w:p>
    <w:p w:rsidR="00D93596" w:rsidRDefault="00D93596" w:rsidP="00F6766C">
      <w:pPr>
        <w:ind w:firstLineChars="100" w:firstLine="210"/>
        <w:rPr>
          <w:rFonts w:ascii="UD デジタル 教科書体 N-R" w:eastAsia="UD デジタル 教科書体 N-R"/>
        </w:rPr>
      </w:pPr>
    </w:p>
    <w:p w:rsidR="00D93596" w:rsidRDefault="00D93596" w:rsidP="00F6766C">
      <w:pPr>
        <w:ind w:firstLineChars="100" w:firstLine="210"/>
        <w:rPr>
          <w:rFonts w:ascii="UD デジタル 教科書体 N-R" w:eastAsia="UD デジタル 教科書体 N-R"/>
        </w:rPr>
      </w:pPr>
    </w:p>
    <w:p w:rsidR="00D93596" w:rsidRDefault="00D93596" w:rsidP="00F6766C">
      <w:pPr>
        <w:ind w:firstLineChars="100" w:firstLine="210"/>
        <w:rPr>
          <w:rFonts w:ascii="UD デジタル 教科書体 N-R" w:eastAsia="UD デジタル 教科書体 N-R"/>
        </w:rPr>
      </w:pPr>
    </w:p>
    <w:p w:rsidR="00F6766C" w:rsidRPr="00F6766C" w:rsidRDefault="00F6766C" w:rsidP="00F6766C">
      <w:pPr>
        <w:ind w:firstLineChars="100" w:firstLine="210"/>
        <w:rPr>
          <w:rFonts w:ascii="UD デジタル 教科書体 N-R" w:eastAsia="UD デジタル 教科書体 N-R"/>
        </w:rPr>
      </w:pPr>
      <w:r>
        <w:rPr>
          <w:rFonts w:ascii="UD デジタル 教科書体 N-R" w:eastAsia="UD デジタル 教科書体 N-R" w:hint="eastAsia"/>
        </w:rPr>
        <w:t>上記内容を、他のご家族や面会に来られる可能性のある方々にもお知らせ頂きますよう、宜しくお願い申し上げます。</w:t>
      </w:r>
    </w:p>
    <w:p w:rsidR="00CD133D" w:rsidRDefault="00F6766C" w:rsidP="00F6766C">
      <w:pPr>
        <w:ind w:firstLineChars="100" w:firstLine="210"/>
        <w:rPr>
          <w:rFonts w:ascii="UD デジタル 教科書体 N-R" w:eastAsia="UD デジタル 教科書体 N-R"/>
        </w:rPr>
      </w:pPr>
      <w:r w:rsidRPr="00CD133D">
        <w:rPr>
          <w:rFonts w:ascii="UD デジタル 教科書体 N-R" w:eastAsia="UD デジタル 教科書体 N-R" w:hint="eastAsia"/>
        </w:rPr>
        <w:t>ご不明な点等ございましたら、下記までお問合せ下さい</w:t>
      </w:r>
    </w:p>
    <w:p w:rsidR="00F6766C" w:rsidRPr="00CD133D" w:rsidRDefault="00F6766C" w:rsidP="00F6766C">
      <w:pPr>
        <w:ind w:firstLineChars="100" w:firstLine="210"/>
        <w:rPr>
          <w:rFonts w:ascii="UD デジタル 教科書体 N-R" w:eastAsia="UD デジタル 教科書体 N-R"/>
        </w:rPr>
      </w:pPr>
    </w:p>
    <w:p w:rsidR="00CD133D" w:rsidRPr="00CD133D" w:rsidRDefault="00CD133D" w:rsidP="00CD133D">
      <w:pPr>
        <w:jc w:val="right"/>
        <w:rPr>
          <w:rFonts w:ascii="UD デジタル 教科書体 N-R" w:eastAsia="UD デジタル 教科書体 N-R"/>
        </w:rPr>
      </w:pPr>
      <w:r w:rsidRPr="00CD133D">
        <w:rPr>
          <w:rFonts w:ascii="UD デジタル 教科書体 N-R" w:eastAsia="UD デジタル 教科書体 N-R" w:hint="eastAsia"/>
        </w:rPr>
        <w:t>徳洲苑しろいし</w:t>
      </w:r>
    </w:p>
    <w:p w:rsidR="00CD133D" w:rsidRDefault="00CD133D" w:rsidP="00CD133D">
      <w:pPr>
        <w:jc w:val="right"/>
        <w:rPr>
          <w:rFonts w:ascii="UD デジタル 教科書体 N-R" w:eastAsia="UD デジタル 教科書体 N-R"/>
        </w:rPr>
      </w:pPr>
      <w:r w:rsidRPr="00CD133D">
        <w:rPr>
          <w:rFonts w:ascii="UD デジタル 教科書体 N-R" w:eastAsia="UD デジタル 教科書体 N-R" w:hint="eastAsia"/>
        </w:rPr>
        <w:t>電話011-836-1108</w:t>
      </w:r>
    </w:p>
    <w:p w:rsidR="00CD133D" w:rsidRPr="000646F3" w:rsidRDefault="00642DF2" w:rsidP="000646F3">
      <w:pPr>
        <w:jc w:val="right"/>
        <w:rPr>
          <w:rFonts w:ascii="UD デジタル 教科書体 N-R" w:eastAsia="UD デジタル 教科書体 N-R"/>
        </w:rPr>
      </w:pPr>
      <w:r>
        <w:rPr>
          <w:rFonts w:ascii="UD デジタル 教科書体 N-R" w:eastAsia="UD デジタル 教科書体 N-R" w:hint="eastAsia"/>
        </w:rPr>
        <w:t>相談員：増本・鹿熊・日熊（ひのくま）</w:t>
      </w:r>
    </w:p>
    <w:sectPr w:rsidR="00CD133D" w:rsidRPr="000646F3" w:rsidSect="009A2F29">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B9" w:rsidRDefault="002910B9" w:rsidP="00FD48A7">
      <w:r>
        <w:separator/>
      </w:r>
    </w:p>
  </w:endnote>
  <w:endnote w:type="continuationSeparator" w:id="0">
    <w:p w:rsidR="002910B9" w:rsidRDefault="002910B9" w:rsidP="00FD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UD デジタル 教科書体 N-R">
    <w:altName w:val="ＭＳ 明朝"/>
    <w:charset w:val="80"/>
    <w:family w:val="roman"/>
    <w:pitch w:val="fixed"/>
    <w:sig w:usb0="00000000" w:usb1="2AC7ECFA"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B9" w:rsidRDefault="002910B9" w:rsidP="00FD48A7">
      <w:r>
        <w:separator/>
      </w:r>
    </w:p>
  </w:footnote>
  <w:footnote w:type="continuationSeparator" w:id="0">
    <w:p w:rsidR="002910B9" w:rsidRDefault="002910B9" w:rsidP="00FD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7D2"/>
    <w:multiLevelType w:val="hybridMultilevel"/>
    <w:tmpl w:val="FABA458E"/>
    <w:lvl w:ilvl="0" w:tplc="DCD464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B022B"/>
    <w:multiLevelType w:val="hybridMultilevel"/>
    <w:tmpl w:val="51F825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AD253A"/>
    <w:multiLevelType w:val="hybridMultilevel"/>
    <w:tmpl w:val="B88EA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2324D4"/>
    <w:multiLevelType w:val="hybridMultilevel"/>
    <w:tmpl w:val="1BAC0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41D1FBF"/>
    <w:multiLevelType w:val="hybridMultilevel"/>
    <w:tmpl w:val="F9B6772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B7312FF"/>
    <w:multiLevelType w:val="hybridMultilevel"/>
    <w:tmpl w:val="FABC880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A94260A"/>
    <w:multiLevelType w:val="hybridMultilevel"/>
    <w:tmpl w:val="20FE07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2DF61FF"/>
    <w:multiLevelType w:val="hybridMultilevel"/>
    <w:tmpl w:val="904AE6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7DE7A9B"/>
    <w:multiLevelType w:val="hybridMultilevel"/>
    <w:tmpl w:val="D118215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4A810EA"/>
    <w:multiLevelType w:val="hybridMultilevel"/>
    <w:tmpl w:val="F9B6772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E7"/>
    <w:rsid w:val="00042826"/>
    <w:rsid w:val="00055CEB"/>
    <w:rsid w:val="000646F3"/>
    <w:rsid w:val="000761B7"/>
    <w:rsid w:val="000E62C6"/>
    <w:rsid w:val="001354B0"/>
    <w:rsid w:val="002804E3"/>
    <w:rsid w:val="002910B9"/>
    <w:rsid w:val="002C25B2"/>
    <w:rsid w:val="002D0FC2"/>
    <w:rsid w:val="002F6E8B"/>
    <w:rsid w:val="00395B26"/>
    <w:rsid w:val="00397990"/>
    <w:rsid w:val="004C443B"/>
    <w:rsid w:val="00534916"/>
    <w:rsid w:val="00563903"/>
    <w:rsid w:val="005C6C7D"/>
    <w:rsid w:val="005F0753"/>
    <w:rsid w:val="005F5A4B"/>
    <w:rsid w:val="006015D1"/>
    <w:rsid w:val="00642DF2"/>
    <w:rsid w:val="006A19AB"/>
    <w:rsid w:val="0071004F"/>
    <w:rsid w:val="00851FFF"/>
    <w:rsid w:val="00872634"/>
    <w:rsid w:val="008E3F76"/>
    <w:rsid w:val="009A2F29"/>
    <w:rsid w:val="009C0AB9"/>
    <w:rsid w:val="009E10C9"/>
    <w:rsid w:val="009E2CBE"/>
    <w:rsid w:val="00A340F5"/>
    <w:rsid w:val="00A66B08"/>
    <w:rsid w:val="00A71C30"/>
    <w:rsid w:val="00A84025"/>
    <w:rsid w:val="00AC7800"/>
    <w:rsid w:val="00AE39E7"/>
    <w:rsid w:val="00B559FB"/>
    <w:rsid w:val="00B61E99"/>
    <w:rsid w:val="00CB3A51"/>
    <w:rsid w:val="00CD133D"/>
    <w:rsid w:val="00D07FE6"/>
    <w:rsid w:val="00D260A4"/>
    <w:rsid w:val="00D40B76"/>
    <w:rsid w:val="00D93596"/>
    <w:rsid w:val="00DA5FE4"/>
    <w:rsid w:val="00DF4494"/>
    <w:rsid w:val="00E51306"/>
    <w:rsid w:val="00E5692C"/>
    <w:rsid w:val="00EC1211"/>
    <w:rsid w:val="00F0701C"/>
    <w:rsid w:val="00F562C9"/>
    <w:rsid w:val="00F6766C"/>
    <w:rsid w:val="00F70BD5"/>
    <w:rsid w:val="00FD4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62C6"/>
    <w:pPr>
      <w:jc w:val="center"/>
    </w:pPr>
    <w:rPr>
      <w:rFonts w:ascii="UD デジタル 教科書体 N-R" w:eastAsia="UD デジタル 教科書体 N-R"/>
    </w:rPr>
  </w:style>
  <w:style w:type="character" w:customStyle="1" w:styleId="a4">
    <w:name w:val="記 (文字)"/>
    <w:basedOn w:val="a0"/>
    <w:link w:val="a3"/>
    <w:uiPriority w:val="99"/>
    <w:rsid w:val="000E62C6"/>
    <w:rPr>
      <w:rFonts w:ascii="UD デジタル 教科書体 N-R" w:eastAsia="UD デジタル 教科書体 N-R"/>
    </w:rPr>
  </w:style>
  <w:style w:type="paragraph" w:styleId="a5">
    <w:name w:val="Closing"/>
    <w:basedOn w:val="a"/>
    <w:link w:val="a6"/>
    <w:uiPriority w:val="99"/>
    <w:unhideWhenUsed/>
    <w:rsid w:val="000E62C6"/>
    <w:pPr>
      <w:jc w:val="right"/>
    </w:pPr>
    <w:rPr>
      <w:rFonts w:ascii="UD デジタル 教科書体 N-R" w:eastAsia="UD デジタル 教科書体 N-R"/>
    </w:rPr>
  </w:style>
  <w:style w:type="character" w:customStyle="1" w:styleId="a6">
    <w:name w:val="結語 (文字)"/>
    <w:basedOn w:val="a0"/>
    <w:link w:val="a5"/>
    <w:uiPriority w:val="99"/>
    <w:rsid w:val="000E62C6"/>
    <w:rPr>
      <w:rFonts w:ascii="UD デジタル 教科書体 N-R" w:eastAsia="UD デジタル 教科書体 N-R"/>
    </w:rPr>
  </w:style>
  <w:style w:type="paragraph" w:styleId="a7">
    <w:name w:val="List Paragraph"/>
    <w:basedOn w:val="a"/>
    <w:uiPriority w:val="34"/>
    <w:qFormat/>
    <w:rsid w:val="000E62C6"/>
    <w:pPr>
      <w:ind w:leftChars="400" w:left="840"/>
    </w:pPr>
  </w:style>
  <w:style w:type="paragraph" w:styleId="a8">
    <w:name w:val="header"/>
    <w:basedOn w:val="a"/>
    <w:link w:val="a9"/>
    <w:uiPriority w:val="99"/>
    <w:unhideWhenUsed/>
    <w:rsid w:val="00FD48A7"/>
    <w:pPr>
      <w:tabs>
        <w:tab w:val="center" w:pos="4252"/>
        <w:tab w:val="right" w:pos="8504"/>
      </w:tabs>
      <w:snapToGrid w:val="0"/>
    </w:pPr>
  </w:style>
  <w:style w:type="character" w:customStyle="1" w:styleId="a9">
    <w:name w:val="ヘッダー (文字)"/>
    <w:basedOn w:val="a0"/>
    <w:link w:val="a8"/>
    <w:uiPriority w:val="99"/>
    <w:rsid w:val="00FD48A7"/>
  </w:style>
  <w:style w:type="paragraph" w:styleId="aa">
    <w:name w:val="footer"/>
    <w:basedOn w:val="a"/>
    <w:link w:val="ab"/>
    <w:uiPriority w:val="99"/>
    <w:unhideWhenUsed/>
    <w:rsid w:val="00FD48A7"/>
    <w:pPr>
      <w:tabs>
        <w:tab w:val="center" w:pos="4252"/>
        <w:tab w:val="right" w:pos="8504"/>
      </w:tabs>
      <w:snapToGrid w:val="0"/>
    </w:pPr>
  </w:style>
  <w:style w:type="character" w:customStyle="1" w:styleId="ab">
    <w:name w:val="フッター (文字)"/>
    <w:basedOn w:val="a0"/>
    <w:link w:val="aa"/>
    <w:uiPriority w:val="99"/>
    <w:rsid w:val="00FD4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62C6"/>
    <w:pPr>
      <w:jc w:val="center"/>
    </w:pPr>
    <w:rPr>
      <w:rFonts w:ascii="UD デジタル 教科書体 N-R" w:eastAsia="UD デジタル 教科書体 N-R"/>
    </w:rPr>
  </w:style>
  <w:style w:type="character" w:customStyle="1" w:styleId="a4">
    <w:name w:val="記 (文字)"/>
    <w:basedOn w:val="a0"/>
    <w:link w:val="a3"/>
    <w:uiPriority w:val="99"/>
    <w:rsid w:val="000E62C6"/>
    <w:rPr>
      <w:rFonts w:ascii="UD デジタル 教科書体 N-R" w:eastAsia="UD デジタル 教科書体 N-R"/>
    </w:rPr>
  </w:style>
  <w:style w:type="paragraph" w:styleId="a5">
    <w:name w:val="Closing"/>
    <w:basedOn w:val="a"/>
    <w:link w:val="a6"/>
    <w:uiPriority w:val="99"/>
    <w:unhideWhenUsed/>
    <w:rsid w:val="000E62C6"/>
    <w:pPr>
      <w:jc w:val="right"/>
    </w:pPr>
    <w:rPr>
      <w:rFonts w:ascii="UD デジタル 教科書体 N-R" w:eastAsia="UD デジタル 教科書体 N-R"/>
    </w:rPr>
  </w:style>
  <w:style w:type="character" w:customStyle="1" w:styleId="a6">
    <w:name w:val="結語 (文字)"/>
    <w:basedOn w:val="a0"/>
    <w:link w:val="a5"/>
    <w:uiPriority w:val="99"/>
    <w:rsid w:val="000E62C6"/>
    <w:rPr>
      <w:rFonts w:ascii="UD デジタル 教科書体 N-R" w:eastAsia="UD デジタル 教科書体 N-R"/>
    </w:rPr>
  </w:style>
  <w:style w:type="paragraph" w:styleId="a7">
    <w:name w:val="List Paragraph"/>
    <w:basedOn w:val="a"/>
    <w:uiPriority w:val="34"/>
    <w:qFormat/>
    <w:rsid w:val="000E62C6"/>
    <w:pPr>
      <w:ind w:leftChars="400" w:left="840"/>
    </w:pPr>
  </w:style>
  <w:style w:type="paragraph" w:styleId="a8">
    <w:name w:val="header"/>
    <w:basedOn w:val="a"/>
    <w:link w:val="a9"/>
    <w:uiPriority w:val="99"/>
    <w:unhideWhenUsed/>
    <w:rsid w:val="00FD48A7"/>
    <w:pPr>
      <w:tabs>
        <w:tab w:val="center" w:pos="4252"/>
        <w:tab w:val="right" w:pos="8504"/>
      </w:tabs>
      <w:snapToGrid w:val="0"/>
    </w:pPr>
  </w:style>
  <w:style w:type="character" w:customStyle="1" w:styleId="a9">
    <w:name w:val="ヘッダー (文字)"/>
    <w:basedOn w:val="a0"/>
    <w:link w:val="a8"/>
    <w:uiPriority w:val="99"/>
    <w:rsid w:val="00FD48A7"/>
  </w:style>
  <w:style w:type="paragraph" w:styleId="aa">
    <w:name w:val="footer"/>
    <w:basedOn w:val="a"/>
    <w:link w:val="ab"/>
    <w:uiPriority w:val="99"/>
    <w:unhideWhenUsed/>
    <w:rsid w:val="00FD48A7"/>
    <w:pPr>
      <w:tabs>
        <w:tab w:val="center" w:pos="4252"/>
        <w:tab w:val="right" w:pos="8504"/>
      </w:tabs>
      <w:snapToGrid w:val="0"/>
    </w:pPr>
  </w:style>
  <w:style w:type="character" w:customStyle="1" w:styleId="ab">
    <w:name w:val="フッター (文字)"/>
    <w:basedOn w:val="a0"/>
    <w:link w:val="aa"/>
    <w:uiPriority w:val="99"/>
    <w:rsid w:val="00FD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31A3-B890-4961-95EC-B2B73F32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pc66</cp:lastModifiedBy>
  <cp:revision>8</cp:revision>
  <cp:lastPrinted>2021-06-18T06:16:00Z</cp:lastPrinted>
  <dcterms:created xsi:type="dcterms:W3CDTF">2020-11-11T02:17:00Z</dcterms:created>
  <dcterms:modified xsi:type="dcterms:W3CDTF">2021-06-18T08:05:00Z</dcterms:modified>
</cp:coreProperties>
</file>